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10F24" w14:textId="77777777" w:rsidR="00EE78AB" w:rsidRPr="0004064B" w:rsidRDefault="00FB4C31" w:rsidP="00113FF7">
      <w:pPr>
        <w:spacing w:line="240" w:lineRule="auto"/>
        <w:rPr>
          <w:rFonts w:ascii="Arial" w:hAnsi="Arial" w:cs="Arial"/>
        </w:rPr>
      </w:pPr>
      <w:r>
        <w:rPr>
          <w:rFonts w:ascii="Arial" w:hAnsi="Arial" w:cs="Arial"/>
        </w:rPr>
        <w:t>For immediate release</w:t>
      </w:r>
    </w:p>
    <w:p w14:paraId="69BEAF84" w14:textId="77777777" w:rsidR="00E32693" w:rsidRDefault="008669D5" w:rsidP="00113FF7">
      <w:pPr>
        <w:spacing w:line="240" w:lineRule="auto"/>
        <w:rPr>
          <w:rFonts w:ascii="Arial" w:hAnsi="Arial" w:cs="Arial"/>
          <w:b/>
          <w:sz w:val="28"/>
          <w:szCs w:val="28"/>
        </w:rPr>
      </w:pPr>
      <w:r>
        <w:rPr>
          <w:rFonts w:ascii="Arial" w:hAnsi="Arial" w:cs="Arial"/>
          <w:b/>
          <w:sz w:val="28"/>
          <w:szCs w:val="28"/>
        </w:rPr>
        <w:t xml:space="preserve">Tokara Cabernet Sauvignon </w:t>
      </w:r>
      <w:r w:rsidR="00E32693">
        <w:rPr>
          <w:rFonts w:ascii="Arial" w:hAnsi="Arial" w:cs="Arial"/>
          <w:b/>
          <w:sz w:val="28"/>
          <w:szCs w:val="28"/>
        </w:rPr>
        <w:t xml:space="preserve">is the perfect </w:t>
      </w:r>
      <w:r w:rsidR="00E32693" w:rsidRPr="00E32693">
        <w:rPr>
          <w:rFonts w:ascii="Arial" w:hAnsi="Arial" w:cs="Arial"/>
          <w:b/>
          <w:sz w:val="28"/>
          <w:szCs w:val="28"/>
        </w:rPr>
        <w:t>winter</w:t>
      </w:r>
      <w:r w:rsidR="00E32693" w:rsidRPr="008669D5">
        <w:rPr>
          <w:rFonts w:ascii="Arial" w:hAnsi="Arial" w:cs="Arial"/>
          <w:b/>
          <w:color w:val="000000" w:themeColor="text1"/>
          <w:sz w:val="28"/>
          <w:szCs w:val="28"/>
        </w:rPr>
        <w:t xml:space="preserve"> hygge</w:t>
      </w:r>
    </w:p>
    <w:p w14:paraId="53605A2E" w14:textId="77777777" w:rsidR="008669D5" w:rsidRDefault="00141EF2" w:rsidP="0004064B">
      <w:pPr>
        <w:spacing w:before="100" w:beforeAutospacing="1" w:after="100" w:afterAutospacing="1" w:line="360" w:lineRule="auto"/>
        <w:rPr>
          <w:rFonts w:ascii="Arial" w:hAnsi="Arial" w:cs="Arial"/>
          <w:color w:val="000000" w:themeColor="text1"/>
          <w:lang w:eastAsia="en-ZA"/>
        </w:rPr>
      </w:pPr>
      <w:r>
        <w:rPr>
          <w:rFonts w:ascii="Arial" w:hAnsi="Arial" w:cs="Arial"/>
          <w:color w:val="000000" w:themeColor="text1"/>
        </w:rPr>
        <w:t>Cos</w:t>
      </w:r>
      <w:r w:rsidR="008669D5">
        <w:rPr>
          <w:rFonts w:ascii="Arial" w:hAnsi="Arial" w:cs="Arial"/>
          <w:color w:val="000000" w:themeColor="text1"/>
        </w:rPr>
        <w:t xml:space="preserve">y up to </w:t>
      </w:r>
      <w:r w:rsidR="00893FD8" w:rsidRPr="0004064B">
        <w:rPr>
          <w:rFonts w:ascii="Arial" w:hAnsi="Arial" w:cs="Arial"/>
          <w:color w:val="000000" w:themeColor="text1"/>
        </w:rPr>
        <w:t>Tokara</w:t>
      </w:r>
      <w:r w:rsidR="008669D5">
        <w:rPr>
          <w:rFonts w:ascii="Arial" w:hAnsi="Arial" w:cs="Arial"/>
          <w:color w:val="000000" w:themeColor="text1"/>
        </w:rPr>
        <w:t xml:space="preserve"> Reserve Collection</w:t>
      </w:r>
      <w:r w:rsidR="00AF2D10">
        <w:rPr>
          <w:rFonts w:ascii="Arial" w:hAnsi="Arial" w:cs="Arial"/>
          <w:color w:val="000000" w:themeColor="text1"/>
        </w:rPr>
        <w:t xml:space="preserve"> Cabernet Sauvignon </w:t>
      </w:r>
      <w:r w:rsidR="008669D5">
        <w:rPr>
          <w:rFonts w:ascii="Arial" w:hAnsi="Arial" w:cs="Arial"/>
          <w:color w:val="000000" w:themeColor="text1"/>
        </w:rPr>
        <w:t xml:space="preserve">and a hearty </w:t>
      </w:r>
      <w:r w:rsidR="00113FF7">
        <w:rPr>
          <w:rFonts w:ascii="Arial" w:hAnsi="Arial" w:cs="Arial"/>
          <w:color w:val="000000" w:themeColor="text1"/>
        </w:rPr>
        <w:t>b</w:t>
      </w:r>
      <w:r w:rsidR="008669D5">
        <w:rPr>
          <w:rFonts w:ascii="Arial" w:hAnsi="Arial" w:cs="Arial"/>
          <w:color w:val="000000" w:themeColor="text1"/>
          <w:lang w:eastAsia="en-ZA"/>
        </w:rPr>
        <w:t xml:space="preserve">eef Bourguignon for the ultimate winter </w:t>
      </w:r>
      <w:r w:rsidR="00AF2D10">
        <w:rPr>
          <w:rFonts w:ascii="Arial" w:hAnsi="Arial" w:cs="Arial"/>
          <w:color w:val="000000" w:themeColor="text1"/>
          <w:lang w:eastAsia="en-ZA"/>
        </w:rPr>
        <w:t xml:space="preserve">comfort </w:t>
      </w:r>
      <w:r w:rsidR="008669D5">
        <w:rPr>
          <w:rFonts w:ascii="Arial" w:hAnsi="Arial" w:cs="Arial"/>
          <w:color w:val="000000" w:themeColor="text1"/>
          <w:lang w:eastAsia="en-ZA"/>
        </w:rPr>
        <w:t>food and wine experience by a roaring fire.</w:t>
      </w:r>
    </w:p>
    <w:p w14:paraId="327080E3" w14:textId="77777777" w:rsidR="008669D5" w:rsidRPr="00EA5ECD" w:rsidRDefault="008669D5" w:rsidP="0004064B">
      <w:pPr>
        <w:spacing w:before="100" w:beforeAutospacing="1" w:after="100" w:afterAutospacing="1" w:line="360" w:lineRule="auto"/>
        <w:rPr>
          <w:rFonts w:ascii="Arial" w:hAnsi="Arial" w:cs="Arial"/>
          <w:color w:val="000000" w:themeColor="text1"/>
          <w:lang w:eastAsia="en-ZA"/>
        </w:rPr>
      </w:pPr>
      <w:r w:rsidRPr="00EA5ECD">
        <w:rPr>
          <w:rFonts w:ascii="Arial" w:hAnsi="Arial" w:cs="Arial"/>
          <w:color w:val="000000" w:themeColor="text1"/>
          <w:lang w:eastAsia="en-ZA"/>
        </w:rPr>
        <w:t>W</w:t>
      </w:r>
      <w:r w:rsidR="00EA5ECD" w:rsidRPr="00EA5ECD">
        <w:rPr>
          <w:rFonts w:ascii="Arial" w:hAnsi="Arial" w:cs="Arial"/>
          <w:color w:val="000000" w:themeColor="text1"/>
          <w:lang w:eastAsia="en-ZA"/>
        </w:rPr>
        <w:t>hile this traditional dish may</w:t>
      </w:r>
      <w:r w:rsidRPr="00EA5ECD">
        <w:rPr>
          <w:rFonts w:ascii="Arial" w:hAnsi="Arial" w:cs="Arial"/>
          <w:color w:val="000000" w:themeColor="text1"/>
          <w:lang w:eastAsia="en-ZA"/>
        </w:rPr>
        <w:t xml:space="preserve"> be considered old school, classic French cuisine never </w:t>
      </w:r>
      <w:r w:rsidR="00AF2D10" w:rsidRPr="00EA5ECD">
        <w:rPr>
          <w:rFonts w:ascii="Arial" w:hAnsi="Arial" w:cs="Arial"/>
          <w:color w:val="000000" w:themeColor="text1"/>
          <w:lang w:eastAsia="en-ZA"/>
        </w:rPr>
        <w:t>fails to satisfy and melds seamlessly with a top class Cabernet Sauvignon.</w:t>
      </w:r>
      <w:r w:rsidRPr="00EA5ECD">
        <w:rPr>
          <w:rFonts w:ascii="Arial" w:hAnsi="Arial" w:cs="Arial"/>
          <w:color w:val="000000" w:themeColor="text1"/>
          <w:lang w:eastAsia="en-ZA"/>
        </w:rPr>
        <w:t xml:space="preserve"> </w:t>
      </w:r>
    </w:p>
    <w:p w14:paraId="210D46B4" w14:textId="77777777" w:rsidR="00EA5ECD" w:rsidRDefault="00AF2D10" w:rsidP="00EA5ECD">
      <w:pPr>
        <w:spacing w:line="360" w:lineRule="auto"/>
        <w:rPr>
          <w:rFonts w:ascii="Arial" w:hAnsi="Arial" w:cs="Arial"/>
          <w:color w:val="000000" w:themeColor="text1"/>
        </w:rPr>
      </w:pPr>
      <w:r w:rsidRPr="00EA5ECD">
        <w:rPr>
          <w:rFonts w:ascii="Arial" w:hAnsi="Arial" w:cs="Arial"/>
          <w:color w:val="000000" w:themeColor="text1"/>
        </w:rPr>
        <w:t>The full-bodied, richly textured Tokara Reserve Co</w:t>
      </w:r>
      <w:r w:rsidR="00EA5ECD" w:rsidRPr="00EA5ECD">
        <w:rPr>
          <w:rFonts w:ascii="Arial" w:hAnsi="Arial" w:cs="Arial"/>
          <w:color w:val="000000" w:themeColor="text1"/>
        </w:rPr>
        <w:t>llection Cabernet Sauvignon 2018</w:t>
      </w:r>
      <w:r w:rsidRPr="00EA5ECD">
        <w:rPr>
          <w:rFonts w:ascii="Arial" w:hAnsi="Arial" w:cs="Arial"/>
          <w:color w:val="000000" w:themeColor="text1"/>
        </w:rPr>
        <w:t xml:space="preserve"> is a </w:t>
      </w:r>
      <w:r w:rsidR="00124069" w:rsidRPr="00EA5ECD">
        <w:rPr>
          <w:rFonts w:ascii="Arial" w:hAnsi="Arial" w:cs="Arial"/>
          <w:color w:val="000000" w:themeColor="text1"/>
        </w:rPr>
        <w:t xml:space="preserve">true expression of the prized vineyard blocks </w:t>
      </w:r>
      <w:r w:rsidRPr="00EA5ECD">
        <w:rPr>
          <w:rFonts w:ascii="Arial" w:hAnsi="Arial" w:cs="Arial"/>
          <w:color w:val="000000" w:themeColor="text1"/>
        </w:rPr>
        <w:t xml:space="preserve">on the slopes of the Simonsberg of this family owned Stellenbosch wine estate. Vibrant and bright, the wine shows </w:t>
      </w:r>
      <w:r w:rsidR="00124069" w:rsidRPr="00EA5ECD">
        <w:rPr>
          <w:rFonts w:ascii="Arial" w:hAnsi="Arial" w:cs="Arial"/>
          <w:color w:val="000000" w:themeColor="text1"/>
        </w:rPr>
        <w:t>classic graphite notes</w:t>
      </w:r>
      <w:r w:rsidR="00EA5ECD" w:rsidRPr="00EA5ECD">
        <w:rPr>
          <w:rFonts w:ascii="Arial" w:hAnsi="Arial" w:cs="Arial"/>
          <w:color w:val="000000" w:themeColor="text1"/>
        </w:rPr>
        <w:t xml:space="preserve"> and </w:t>
      </w:r>
      <w:r w:rsidR="00124069" w:rsidRPr="00EA5ECD">
        <w:rPr>
          <w:rFonts w:ascii="Arial" w:hAnsi="Arial" w:cs="Arial"/>
          <w:color w:val="000000" w:themeColor="text1"/>
        </w:rPr>
        <w:t xml:space="preserve">briary fruits </w:t>
      </w:r>
      <w:r w:rsidRPr="00EA5ECD">
        <w:rPr>
          <w:rFonts w:ascii="Arial" w:hAnsi="Arial" w:cs="Arial"/>
          <w:color w:val="000000" w:themeColor="text1"/>
        </w:rPr>
        <w:t>interwoven</w:t>
      </w:r>
      <w:r w:rsidR="00124069" w:rsidRPr="00EA5ECD">
        <w:rPr>
          <w:rFonts w:ascii="Arial" w:hAnsi="Arial" w:cs="Arial"/>
          <w:color w:val="000000" w:themeColor="text1"/>
        </w:rPr>
        <w:t xml:space="preserve"> with five spice and </w:t>
      </w:r>
      <w:r w:rsidR="00EA5ECD" w:rsidRPr="00EA5ECD">
        <w:rPr>
          <w:rFonts w:ascii="Arial" w:hAnsi="Arial" w:cs="Arial"/>
          <w:color w:val="000000" w:themeColor="text1"/>
        </w:rPr>
        <w:t xml:space="preserve">the faintest hint of dried porcini. </w:t>
      </w:r>
      <w:r w:rsidR="00434816" w:rsidRPr="00EA5ECD">
        <w:rPr>
          <w:rFonts w:ascii="Arial" w:hAnsi="Arial" w:cs="Arial"/>
          <w:color w:val="000000" w:themeColor="text1"/>
        </w:rPr>
        <w:t xml:space="preserve">Expect a mouthful of </w:t>
      </w:r>
      <w:r w:rsidR="00EA5ECD" w:rsidRPr="00EA5ECD">
        <w:rPr>
          <w:rFonts w:ascii="Arial" w:hAnsi="Arial" w:cs="Arial"/>
          <w:color w:val="000000" w:themeColor="text1"/>
        </w:rPr>
        <w:t>dark cherry, red currant and fynbos scrub from this</w:t>
      </w:r>
      <w:r w:rsidR="00141EF2">
        <w:rPr>
          <w:rFonts w:ascii="Arial" w:hAnsi="Arial" w:cs="Arial"/>
          <w:color w:val="000000" w:themeColor="text1"/>
        </w:rPr>
        <w:t xml:space="preserve"> classic expression of </w:t>
      </w:r>
      <w:r w:rsidR="00141EF2" w:rsidRPr="00FB4C31">
        <w:rPr>
          <w:rFonts w:ascii="Arial" w:hAnsi="Arial" w:cs="Arial"/>
          <w:color w:val="000000" w:themeColor="text1"/>
        </w:rPr>
        <w:t xml:space="preserve">Stellenbosch </w:t>
      </w:r>
      <w:r w:rsidR="00EA5ECD" w:rsidRPr="00FB4C31">
        <w:rPr>
          <w:rFonts w:ascii="Arial" w:hAnsi="Arial" w:cs="Arial"/>
          <w:color w:val="000000" w:themeColor="text1"/>
        </w:rPr>
        <w:t>Cabernet.</w:t>
      </w:r>
    </w:p>
    <w:p w14:paraId="155E30C0" w14:textId="77777777" w:rsidR="00124069" w:rsidRPr="0004064B" w:rsidRDefault="00AF2D10" w:rsidP="00EA5ECD">
      <w:pPr>
        <w:spacing w:line="360" w:lineRule="auto"/>
        <w:rPr>
          <w:rFonts w:ascii="Arial" w:hAnsi="Arial" w:cs="Arial"/>
          <w:color w:val="000000" w:themeColor="text1"/>
          <w:lang w:eastAsia="en-ZA"/>
        </w:rPr>
      </w:pPr>
      <w:r>
        <w:rPr>
          <w:rFonts w:ascii="Arial" w:hAnsi="Arial" w:cs="Arial"/>
          <w:color w:val="000000" w:themeColor="text1"/>
          <w:lang w:eastAsia="en-ZA"/>
        </w:rPr>
        <w:t xml:space="preserve">It is </w:t>
      </w:r>
      <w:r w:rsidR="00434816" w:rsidRPr="0004064B">
        <w:rPr>
          <w:rFonts w:ascii="Arial" w:hAnsi="Arial" w:cs="Arial"/>
          <w:color w:val="000000" w:themeColor="text1"/>
          <w:lang w:eastAsia="en-ZA"/>
        </w:rPr>
        <w:t xml:space="preserve">the ideal companion </w:t>
      </w:r>
      <w:r w:rsidR="00124069" w:rsidRPr="0004064B">
        <w:rPr>
          <w:rFonts w:ascii="Arial" w:hAnsi="Arial" w:cs="Arial"/>
          <w:color w:val="000000" w:themeColor="text1"/>
          <w:lang w:eastAsia="en-ZA"/>
        </w:rPr>
        <w:t>with Drizzle and Dip</w:t>
      </w:r>
      <w:r>
        <w:rPr>
          <w:rFonts w:ascii="Arial" w:hAnsi="Arial" w:cs="Arial"/>
          <w:color w:val="000000" w:themeColor="text1"/>
          <w:lang w:eastAsia="en-ZA"/>
        </w:rPr>
        <w:t xml:space="preserve"> foodie Sam Linsell’s rendition of French </w:t>
      </w:r>
      <w:r w:rsidR="00113FF7">
        <w:rPr>
          <w:rFonts w:ascii="Arial" w:hAnsi="Arial" w:cs="Arial"/>
          <w:color w:val="000000" w:themeColor="text1"/>
          <w:lang w:eastAsia="en-ZA"/>
        </w:rPr>
        <w:t>beef B</w:t>
      </w:r>
      <w:r w:rsidR="00124069" w:rsidRPr="0004064B">
        <w:rPr>
          <w:rFonts w:ascii="Arial" w:hAnsi="Arial" w:cs="Arial"/>
          <w:color w:val="000000" w:themeColor="text1"/>
          <w:lang w:eastAsia="en-ZA"/>
        </w:rPr>
        <w:t>ourguignon that</w:t>
      </w:r>
      <w:r w:rsidR="00113FF7">
        <w:rPr>
          <w:rFonts w:ascii="Arial" w:hAnsi="Arial" w:cs="Arial"/>
          <w:color w:val="000000" w:themeColor="text1"/>
          <w:lang w:eastAsia="en-ZA"/>
        </w:rPr>
        <w:t xml:space="preserve"> i</w:t>
      </w:r>
      <w:r w:rsidR="00124069" w:rsidRPr="0004064B">
        <w:rPr>
          <w:rFonts w:ascii="Arial" w:hAnsi="Arial" w:cs="Arial"/>
          <w:color w:val="000000" w:themeColor="text1"/>
          <w:lang w:eastAsia="en-ZA"/>
        </w:rPr>
        <w:t xml:space="preserve">s </w:t>
      </w:r>
      <w:r w:rsidR="00113FF7">
        <w:rPr>
          <w:rFonts w:ascii="Arial" w:hAnsi="Arial" w:cs="Arial"/>
          <w:color w:val="000000" w:themeColor="text1"/>
          <w:lang w:eastAsia="en-ZA"/>
        </w:rPr>
        <w:t xml:space="preserve">well </w:t>
      </w:r>
      <w:r w:rsidR="00124069" w:rsidRPr="0004064B">
        <w:rPr>
          <w:rFonts w:ascii="Arial" w:hAnsi="Arial" w:cs="Arial"/>
          <w:color w:val="000000" w:themeColor="text1"/>
          <w:lang w:eastAsia="en-ZA"/>
        </w:rPr>
        <w:t xml:space="preserve">worth the extra time spent in the kitchen. </w:t>
      </w:r>
      <w:r w:rsidR="00113FF7">
        <w:rPr>
          <w:rFonts w:ascii="Arial" w:hAnsi="Arial" w:cs="Arial"/>
          <w:color w:val="000000" w:themeColor="text1"/>
          <w:lang w:eastAsia="en-ZA"/>
        </w:rPr>
        <w:t>Beef B</w:t>
      </w:r>
      <w:r w:rsidR="008060A0" w:rsidRPr="0004064B">
        <w:rPr>
          <w:rFonts w:ascii="Arial" w:hAnsi="Arial" w:cs="Arial"/>
          <w:color w:val="000000" w:themeColor="text1"/>
          <w:lang w:eastAsia="en-ZA"/>
        </w:rPr>
        <w:t>ourguignon i</w:t>
      </w:r>
      <w:r>
        <w:rPr>
          <w:rFonts w:ascii="Arial" w:hAnsi="Arial" w:cs="Arial"/>
          <w:color w:val="000000" w:themeColor="text1"/>
          <w:lang w:eastAsia="en-ZA"/>
        </w:rPr>
        <w:t>s a slow-cooked beef stew</w:t>
      </w:r>
      <w:r w:rsidR="008060A0" w:rsidRPr="0004064B">
        <w:rPr>
          <w:rFonts w:ascii="Arial" w:hAnsi="Arial" w:cs="Arial"/>
          <w:color w:val="000000" w:themeColor="text1"/>
          <w:lang w:eastAsia="en-ZA"/>
        </w:rPr>
        <w:t xml:space="preserve"> that's incredibly flavou</w:t>
      </w:r>
      <w:r w:rsidR="00124069" w:rsidRPr="0004064B">
        <w:rPr>
          <w:rFonts w:ascii="Arial" w:hAnsi="Arial" w:cs="Arial"/>
          <w:color w:val="000000" w:themeColor="text1"/>
          <w:lang w:eastAsia="en-ZA"/>
        </w:rPr>
        <w:t xml:space="preserve">rful, rich and delicious. </w:t>
      </w:r>
      <w:r w:rsidR="00E87FF1" w:rsidRPr="0004064B">
        <w:rPr>
          <w:rFonts w:ascii="Arial" w:hAnsi="Arial" w:cs="Arial"/>
          <w:color w:val="000000" w:themeColor="text1"/>
          <w:lang w:eastAsia="en-ZA"/>
        </w:rPr>
        <w:t>T</w:t>
      </w:r>
      <w:r w:rsidR="00141EF2">
        <w:rPr>
          <w:rFonts w:ascii="Arial" w:hAnsi="Arial" w:cs="Arial"/>
          <w:color w:val="000000" w:themeColor="text1"/>
          <w:lang w:eastAsia="en-ZA"/>
        </w:rPr>
        <w:t>he recipe traditionally comprises</w:t>
      </w:r>
      <w:r w:rsidR="00E87FF1" w:rsidRPr="0004064B">
        <w:rPr>
          <w:rFonts w:ascii="Arial" w:hAnsi="Arial" w:cs="Arial"/>
          <w:color w:val="000000" w:themeColor="text1"/>
          <w:lang w:eastAsia="en-ZA"/>
        </w:rPr>
        <w:t xml:space="preserve"> b</w:t>
      </w:r>
      <w:r w:rsidR="00141EF2">
        <w:rPr>
          <w:rFonts w:ascii="Arial" w:hAnsi="Arial" w:cs="Arial"/>
          <w:color w:val="000000" w:themeColor="text1"/>
          <w:lang w:eastAsia="en-ZA"/>
        </w:rPr>
        <w:t>eef, red wine, mushrooms, bacon</w:t>
      </w:r>
      <w:r w:rsidR="00E87FF1" w:rsidRPr="0004064B">
        <w:rPr>
          <w:rFonts w:ascii="Arial" w:hAnsi="Arial" w:cs="Arial"/>
          <w:color w:val="000000" w:themeColor="text1"/>
          <w:lang w:eastAsia="en-ZA"/>
        </w:rPr>
        <w:t xml:space="preserve"> and onion.</w:t>
      </w:r>
      <w:r w:rsidR="00E87FF1" w:rsidRPr="0004064B">
        <w:rPr>
          <w:rFonts w:ascii="Arial" w:hAnsi="Arial" w:cs="Arial"/>
          <w:color w:val="000000" w:themeColor="text1"/>
        </w:rPr>
        <w:t xml:space="preserve"> </w:t>
      </w:r>
    </w:p>
    <w:p w14:paraId="5980E28E" w14:textId="77777777" w:rsidR="00961672" w:rsidRPr="00961672" w:rsidRDefault="00961672" w:rsidP="0004064B">
      <w:pPr>
        <w:spacing w:after="0" w:line="360" w:lineRule="auto"/>
        <w:rPr>
          <w:rFonts w:ascii="Arial" w:eastAsia="Times New Roman" w:hAnsi="Arial" w:cs="Arial"/>
          <w:lang w:eastAsia="en-ZA"/>
        </w:rPr>
      </w:pPr>
      <w:r w:rsidRPr="0004064B">
        <w:rPr>
          <w:rFonts w:ascii="Arial" w:eastAsia="Times New Roman" w:hAnsi="Arial" w:cs="Arial"/>
          <w:color w:val="000000"/>
          <w:lang w:eastAsia="en-ZA"/>
        </w:rPr>
        <w:t>Tokara</w:t>
      </w:r>
      <w:r w:rsidR="00113FF7">
        <w:rPr>
          <w:rFonts w:ascii="Arial" w:eastAsia="Times New Roman" w:hAnsi="Arial" w:cs="Arial"/>
          <w:color w:val="000000"/>
          <w:lang w:eastAsia="en-ZA"/>
        </w:rPr>
        <w:t xml:space="preserve"> Reserve Collection</w:t>
      </w:r>
      <w:r w:rsidR="00EA5ECD">
        <w:rPr>
          <w:rFonts w:ascii="Arial" w:eastAsia="Times New Roman" w:hAnsi="Arial" w:cs="Arial"/>
          <w:color w:val="000000"/>
          <w:lang w:eastAsia="en-ZA"/>
        </w:rPr>
        <w:t xml:space="preserve"> Cabernet Sauvignon 2018</w:t>
      </w:r>
      <w:r w:rsidRPr="00961672">
        <w:rPr>
          <w:rFonts w:ascii="Arial" w:eastAsia="Times New Roman" w:hAnsi="Arial" w:cs="Arial"/>
          <w:color w:val="000000"/>
          <w:lang w:eastAsia="en-ZA"/>
        </w:rPr>
        <w:t xml:space="preserve"> has a</w:t>
      </w:r>
      <w:r w:rsidR="00113FF7">
        <w:rPr>
          <w:rFonts w:ascii="Arial" w:eastAsia="Times New Roman" w:hAnsi="Arial" w:cs="Arial"/>
          <w:color w:val="000000"/>
          <w:lang w:eastAsia="en-ZA"/>
        </w:rPr>
        <w:t xml:space="preserve"> cellar door price of R350</w:t>
      </w:r>
      <w:r w:rsidRPr="00961672">
        <w:rPr>
          <w:rFonts w:ascii="Arial" w:eastAsia="Times New Roman" w:hAnsi="Arial" w:cs="Arial"/>
          <w:color w:val="000000"/>
          <w:lang w:eastAsia="en-ZA"/>
        </w:rPr>
        <w:t xml:space="preserve"> per bottle and is available at the tasting room and leading stores countrywide. For online purchases, visit </w:t>
      </w:r>
      <w:hyperlink r:id="rId5" w:history="1">
        <w:r w:rsidRPr="00961672">
          <w:rPr>
            <w:rFonts w:ascii="Arial" w:eastAsia="Times New Roman" w:hAnsi="Arial" w:cs="Arial"/>
            <w:color w:val="0000FF"/>
            <w:u w:val="single"/>
            <w:lang w:eastAsia="en-ZA"/>
          </w:rPr>
          <w:t>www.tokara.com</w:t>
        </w:r>
      </w:hyperlink>
      <w:r w:rsidRPr="00961672">
        <w:rPr>
          <w:rFonts w:ascii="Arial" w:eastAsia="Times New Roman" w:hAnsi="Arial" w:cs="Arial"/>
          <w:color w:val="000000"/>
          <w:lang w:eastAsia="en-ZA"/>
        </w:rPr>
        <w:t>.</w:t>
      </w:r>
    </w:p>
    <w:p w14:paraId="40805341" w14:textId="77777777" w:rsidR="00833318" w:rsidRPr="0004064B" w:rsidRDefault="00D55F6A" w:rsidP="0004064B">
      <w:pPr>
        <w:spacing w:before="100" w:beforeAutospacing="1" w:after="100" w:afterAutospacing="1" w:line="360" w:lineRule="auto"/>
        <w:rPr>
          <w:rFonts w:ascii="Arial" w:hAnsi="Arial" w:cs="Arial"/>
          <w:b/>
          <w:bCs/>
          <w:lang w:eastAsia="en-ZA"/>
        </w:rPr>
      </w:pPr>
      <w:r w:rsidRPr="0004064B">
        <w:rPr>
          <w:rFonts w:ascii="Arial" w:hAnsi="Arial" w:cs="Arial"/>
          <w:b/>
          <w:bCs/>
          <w:lang w:eastAsia="en-ZA"/>
        </w:rPr>
        <w:t xml:space="preserve">Sam Linsell’s </w:t>
      </w:r>
      <w:r w:rsidR="00833318" w:rsidRPr="0004064B">
        <w:rPr>
          <w:rFonts w:ascii="Arial" w:hAnsi="Arial" w:cs="Arial"/>
          <w:b/>
          <w:bCs/>
          <w:lang w:eastAsia="en-ZA"/>
        </w:rPr>
        <w:t>Beef Bourguignon</w:t>
      </w:r>
      <w:r w:rsidRPr="0004064B">
        <w:rPr>
          <w:rFonts w:ascii="Arial" w:hAnsi="Arial" w:cs="Arial"/>
          <w:b/>
          <w:bCs/>
          <w:lang w:eastAsia="en-ZA"/>
        </w:rPr>
        <w:t xml:space="preserve"> wit</w:t>
      </w:r>
      <w:r w:rsidR="00EA5ECD">
        <w:rPr>
          <w:rFonts w:ascii="Arial" w:hAnsi="Arial" w:cs="Arial"/>
          <w:b/>
          <w:bCs/>
          <w:lang w:eastAsia="en-ZA"/>
        </w:rPr>
        <w:t>h Tokara Cabernet Sauvignon 2018</w:t>
      </w:r>
    </w:p>
    <w:p w14:paraId="1606AD26" w14:textId="77777777" w:rsidR="00D55F6A" w:rsidRPr="0004064B" w:rsidRDefault="00D55F6A" w:rsidP="0004064B">
      <w:pPr>
        <w:spacing w:before="100" w:beforeAutospacing="1" w:after="100" w:afterAutospacing="1" w:line="360" w:lineRule="auto"/>
        <w:rPr>
          <w:rFonts w:ascii="Arial" w:hAnsi="Arial" w:cs="Arial"/>
          <w:bCs/>
          <w:lang w:eastAsia="en-ZA"/>
        </w:rPr>
      </w:pPr>
      <w:r w:rsidRPr="0004064B">
        <w:rPr>
          <w:rFonts w:ascii="Arial" w:hAnsi="Arial" w:cs="Arial"/>
          <w:bCs/>
          <w:lang w:eastAsia="en-ZA"/>
        </w:rPr>
        <w:t>Serves 6 generously</w:t>
      </w:r>
    </w:p>
    <w:p w14:paraId="192D37B0" w14:textId="77777777" w:rsidR="00D55F6A" w:rsidRPr="0004064B" w:rsidRDefault="00124069" w:rsidP="0004064B">
      <w:pPr>
        <w:spacing w:before="100" w:beforeAutospacing="1" w:after="100" w:afterAutospacing="1" w:line="360" w:lineRule="auto"/>
        <w:rPr>
          <w:rFonts w:ascii="Arial" w:hAnsi="Arial" w:cs="Arial"/>
          <w:bCs/>
          <w:lang w:eastAsia="en-ZA"/>
        </w:rPr>
      </w:pPr>
      <w:r w:rsidRPr="0004064B">
        <w:rPr>
          <w:rFonts w:ascii="Arial" w:hAnsi="Arial" w:cs="Arial"/>
          <w:bCs/>
          <w:lang w:eastAsia="en-ZA"/>
        </w:rPr>
        <w:t>Set aside 3 hours to make this dish.</w:t>
      </w:r>
    </w:p>
    <w:p w14:paraId="76BE2D35" w14:textId="77777777" w:rsidR="00833318" w:rsidRPr="0004064B" w:rsidRDefault="00833318" w:rsidP="0004064B">
      <w:pPr>
        <w:spacing w:before="100" w:beforeAutospacing="1" w:after="100" w:afterAutospacing="1" w:line="360" w:lineRule="auto"/>
        <w:rPr>
          <w:rFonts w:ascii="Arial" w:hAnsi="Arial" w:cs="Arial"/>
          <w:b/>
          <w:bCs/>
          <w:lang w:eastAsia="en-ZA"/>
        </w:rPr>
      </w:pPr>
      <w:r w:rsidRPr="0004064B">
        <w:rPr>
          <w:rFonts w:ascii="Arial" w:hAnsi="Arial" w:cs="Arial"/>
          <w:b/>
          <w:bCs/>
          <w:lang w:eastAsia="en-ZA"/>
        </w:rPr>
        <w:t>Ingredients</w:t>
      </w:r>
    </w:p>
    <w:p w14:paraId="78D93506" w14:textId="77777777" w:rsidR="00833318" w:rsidRPr="0004064B" w:rsidRDefault="00833318" w:rsidP="0004064B">
      <w:pPr>
        <w:spacing w:before="100" w:beforeAutospacing="1" w:after="100" w:afterAutospacing="1" w:line="360" w:lineRule="auto"/>
        <w:rPr>
          <w:rFonts w:ascii="Arial" w:hAnsi="Arial" w:cs="Arial"/>
          <w:lang w:eastAsia="en-ZA"/>
        </w:rPr>
      </w:pPr>
      <w:r w:rsidRPr="0004064B">
        <w:rPr>
          <w:rFonts w:ascii="Arial" w:hAnsi="Arial" w:cs="Arial"/>
          <w:lang w:eastAsia="en-ZA"/>
        </w:rPr>
        <w:t>1 bottle of full-bodied red wine</w:t>
      </w:r>
      <w:r w:rsidR="00113FF7">
        <w:rPr>
          <w:rFonts w:ascii="Arial" w:hAnsi="Arial" w:cs="Arial"/>
          <w:lang w:eastAsia="en-ZA"/>
        </w:rPr>
        <w:t>, preferably from Tokara</w:t>
      </w:r>
    </w:p>
    <w:p w14:paraId="3FD4213D" w14:textId="77777777" w:rsidR="00833318" w:rsidRPr="0004064B" w:rsidRDefault="00833318" w:rsidP="0004064B">
      <w:pPr>
        <w:spacing w:before="100" w:beforeAutospacing="1" w:after="100" w:afterAutospacing="1" w:line="360" w:lineRule="auto"/>
        <w:rPr>
          <w:rFonts w:ascii="Arial" w:hAnsi="Arial" w:cs="Arial"/>
          <w:lang w:eastAsia="en-ZA"/>
        </w:rPr>
      </w:pPr>
      <w:r w:rsidRPr="0004064B">
        <w:rPr>
          <w:rFonts w:ascii="Arial" w:hAnsi="Arial" w:cs="Arial"/>
          <w:lang w:eastAsia="en-ZA"/>
        </w:rPr>
        <w:t>1 Tbsp olive oil</w:t>
      </w:r>
    </w:p>
    <w:p w14:paraId="480BF6F4" w14:textId="77777777" w:rsidR="00833318" w:rsidRPr="0004064B" w:rsidRDefault="00141EF2" w:rsidP="0004064B">
      <w:pPr>
        <w:spacing w:before="100" w:beforeAutospacing="1" w:after="100" w:afterAutospacing="1" w:line="360" w:lineRule="auto"/>
        <w:rPr>
          <w:rFonts w:ascii="Arial" w:hAnsi="Arial" w:cs="Arial"/>
          <w:lang w:eastAsia="en-ZA"/>
        </w:rPr>
      </w:pPr>
      <w:r>
        <w:rPr>
          <w:rFonts w:ascii="Arial" w:hAnsi="Arial" w:cs="Arial"/>
          <w:lang w:eastAsia="en-ZA"/>
        </w:rPr>
        <w:t>60g</w:t>
      </w:r>
      <w:r w:rsidR="00833318" w:rsidRPr="0004064B">
        <w:rPr>
          <w:rFonts w:ascii="Arial" w:hAnsi="Arial" w:cs="Arial"/>
          <w:lang w:eastAsia="en-ZA"/>
        </w:rPr>
        <w:t xml:space="preserve"> butter (divided)</w:t>
      </w:r>
    </w:p>
    <w:p w14:paraId="0E0DC7A9" w14:textId="77777777" w:rsidR="00833318" w:rsidRPr="0004064B" w:rsidRDefault="00833318" w:rsidP="0004064B">
      <w:pPr>
        <w:spacing w:before="100" w:beforeAutospacing="1" w:after="100" w:afterAutospacing="1" w:line="360" w:lineRule="auto"/>
        <w:rPr>
          <w:rFonts w:ascii="Arial" w:hAnsi="Arial" w:cs="Arial"/>
          <w:lang w:eastAsia="en-ZA"/>
        </w:rPr>
      </w:pPr>
      <w:r w:rsidRPr="0004064B">
        <w:rPr>
          <w:rFonts w:ascii="Arial" w:hAnsi="Arial" w:cs="Arial"/>
          <w:lang w:eastAsia="en-ZA"/>
        </w:rPr>
        <w:lastRenderedPageBreak/>
        <w:t>1.4kg stewing steak such as topside, chuck, rump pot roast &amp; silverside cut into 5cm pieces (you can ask a butcher to do this)</w:t>
      </w:r>
    </w:p>
    <w:p w14:paraId="41B149C7" w14:textId="77777777" w:rsidR="00833318" w:rsidRPr="0004064B" w:rsidRDefault="00833318" w:rsidP="0004064B">
      <w:pPr>
        <w:spacing w:before="100" w:beforeAutospacing="1" w:after="100" w:afterAutospacing="1" w:line="360" w:lineRule="auto"/>
        <w:rPr>
          <w:rFonts w:ascii="Arial" w:hAnsi="Arial" w:cs="Arial"/>
          <w:lang w:eastAsia="en-ZA"/>
        </w:rPr>
      </w:pPr>
      <w:r w:rsidRPr="0004064B">
        <w:rPr>
          <w:rFonts w:ascii="Arial" w:hAnsi="Arial" w:cs="Arial"/>
          <w:lang w:eastAsia="en-ZA"/>
        </w:rPr>
        <w:t>2 – 3 medium carrots, peeled and cut into 0.5cm rounds</w:t>
      </w:r>
    </w:p>
    <w:p w14:paraId="496837A7" w14:textId="77777777" w:rsidR="00833318" w:rsidRPr="0004064B" w:rsidRDefault="00833318" w:rsidP="0004064B">
      <w:pPr>
        <w:spacing w:before="100" w:beforeAutospacing="1" w:after="100" w:afterAutospacing="1" w:line="360" w:lineRule="auto"/>
        <w:rPr>
          <w:rFonts w:ascii="Arial" w:hAnsi="Arial" w:cs="Arial"/>
          <w:lang w:eastAsia="en-ZA"/>
        </w:rPr>
      </w:pPr>
      <w:r w:rsidRPr="0004064B">
        <w:rPr>
          <w:rFonts w:ascii="Arial" w:hAnsi="Arial" w:cs="Arial"/>
          <w:lang w:eastAsia="en-ZA"/>
        </w:rPr>
        <w:t>2 medium onions, peeled, halved and sliced into 0.5 cm thick rounds</w:t>
      </w:r>
    </w:p>
    <w:p w14:paraId="3E2BCBC6" w14:textId="77777777" w:rsidR="00833318" w:rsidRPr="0004064B" w:rsidRDefault="00833318" w:rsidP="0004064B">
      <w:pPr>
        <w:spacing w:before="100" w:beforeAutospacing="1" w:after="100" w:afterAutospacing="1" w:line="360" w:lineRule="auto"/>
        <w:rPr>
          <w:rFonts w:ascii="Arial" w:hAnsi="Arial" w:cs="Arial"/>
          <w:lang w:eastAsia="en-ZA"/>
        </w:rPr>
      </w:pPr>
      <w:r w:rsidRPr="0004064B">
        <w:rPr>
          <w:rFonts w:ascii="Arial" w:hAnsi="Arial" w:cs="Arial"/>
          <w:lang w:eastAsia="en-ZA"/>
        </w:rPr>
        <w:t>2 Tbsp flour</w:t>
      </w:r>
    </w:p>
    <w:p w14:paraId="3135370F" w14:textId="77777777" w:rsidR="00833318" w:rsidRPr="0004064B" w:rsidRDefault="00833318" w:rsidP="0004064B">
      <w:pPr>
        <w:spacing w:before="100" w:beforeAutospacing="1" w:after="100" w:afterAutospacing="1" w:line="360" w:lineRule="auto"/>
        <w:rPr>
          <w:rFonts w:ascii="Arial" w:hAnsi="Arial" w:cs="Arial"/>
          <w:lang w:eastAsia="en-ZA"/>
        </w:rPr>
      </w:pPr>
      <w:r w:rsidRPr="0004064B">
        <w:rPr>
          <w:rFonts w:ascii="Arial" w:hAnsi="Arial" w:cs="Arial"/>
          <w:lang w:eastAsia="en-ZA"/>
        </w:rPr>
        <w:t>Crushed black pepper (about 1 tsp)</w:t>
      </w:r>
    </w:p>
    <w:p w14:paraId="618E02E7" w14:textId="77777777" w:rsidR="00833318" w:rsidRPr="0004064B" w:rsidRDefault="00833318" w:rsidP="0004064B">
      <w:pPr>
        <w:spacing w:before="100" w:beforeAutospacing="1" w:after="100" w:afterAutospacing="1" w:line="360" w:lineRule="auto"/>
        <w:rPr>
          <w:rFonts w:ascii="Arial" w:hAnsi="Arial" w:cs="Arial"/>
          <w:lang w:eastAsia="en-ZA"/>
        </w:rPr>
      </w:pPr>
      <w:r w:rsidRPr="0004064B">
        <w:rPr>
          <w:rFonts w:ascii="Arial" w:hAnsi="Arial" w:cs="Arial"/>
          <w:lang w:eastAsia="en-ZA"/>
        </w:rPr>
        <w:t>750ml beef broth (I used 3 sachets of concentrated beef stock from Woolies)</w:t>
      </w:r>
    </w:p>
    <w:p w14:paraId="20124A8F" w14:textId="77777777" w:rsidR="00833318" w:rsidRPr="0004064B" w:rsidRDefault="00833318" w:rsidP="0004064B">
      <w:pPr>
        <w:spacing w:before="100" w:beforeAutospacing="1" w:after="100" w:afterAutospacing="1" w:line="360" w:lineRule="auto"/>
        <w:rPr>
          <w:rFonts w:ascii="Arial" w:hAnsi="Arial" w:cs="Arial"/>
          <w:lang w:eastAsia="en-ZA"/>
        </w:rPr>
      </w:pPr>
      <w:r w:rsidRPr="0004064B">
        <w:rPr>
          <w:rFonts w:ascii="Arial" w:hAnsi="Arial" w:cs="Arial"/>
          <w:lang w:eastAsia="en-ZA"/>
        </w:rPr>
        <w:t>1 large celery stalk cut in half</w:t>
      </w:r>
    </w:p>
    <w:p w14:paraId="78C32657" w14:textId="77777777" w:rsidR="00833318" w:rsidRPr="0004064B" w:rsidRDefault="00833318" w:rsidP="0004064B">
      <w:pPr>
        <w:spacing w:before="100" w:beforeAutospacing="1" w:after="100" w:afterAutospacing="1" w:line="360" w:lineRule="auto"/>
        <w:rPr>
          <w:rFonts w:ascii="Arial" w:hAnsi="Arial" w:cs="Arial"/>
          <w:lang w:eastAsia="en-ZA"/>
        </w:rPr>
      </w:pPr>
      <w:r w:rsidRPr="0004064B">
        <w:rPr>
          <w:rFonts w:ascii="Arial" w:hAnsi="Arial" w:cs="Arial"/>
          <w:lang w:eastAsia="en-ZA"/>
        </w:rPr>
        <w:t>1 bouquet garni (3 sprigs fresh thyme, 2 fresh bay leaves, 4 stems flat-leaf parsley, tied together with a green leek leaf, or string)</w:t>
      </w:r>
    </w:p>
    <w:p w14:paraId="71A2C200" w14:textId="77777777" w:rsidR="00833318" w:rsidRPr="0004064B" w:rsidRDefault="00833318" w:rsidP="0004064B">
      <w:pPr>
        <w:spacing w:before="100" w:beforeAutospacing="1" w:after="100" w:afterAutospacing="1" w:line="360" w:lineRule="auto"/>
        <w:rPr>
          <w:rFonts w:ascii="Arial" w:hAnsi="Arial" w:cs="Arial"/>
          <w:lang w:eastAsia="en-ZA"/>
        </w:rPr>
      </w:pPr>
      <w:r w:rsidRPr="0004064B">
        <w:rPr>
          <w:rFonts w:ascii="Arial" w:hAnsi="Arial" w:cs="Arial"/>
          <w:lang w:eastAsia="en-ZA"/>
        </w:rPr>
        <w:t>2 cloves garlic, peeled and degermed (the middle germ grain removed), and cut in half</w:t>
      </w:r>
    </w:p>
    <w:p w14:paraId="0BF97782" w14:textId="77777777" w:rsidR="00833318" w:rsidRPr="0004064B" w:rsidRDefault="00833318" w:rsidP="0004064B">
      <w:pPr>
        <w:spacing w:before="100" w:beforeAutospacing="1" w:after="100" w:afterAutospacing="1" w:line="360" w:lineRule="auto"/>
        <w:rPr>
          <w:rFonts w:ascii="Arial" w:hAnsi="Arial" w:cs="Arial"/>
          <w:lang w:eastAsia="en-ZA"/>
        </w:rPr>
      </w:pPr>
      <w:r w:rsidRPr="0004064B">
        <w:rPr>
          <w:rFonts w:ascii="Arial" w:hAnsi="Arial" w:cs="Arial"/>
          <w:lang w:eastAsia="en-ZA"/>
        </w:rPr>
        <w:t>16 small white or pickling onions, peeled (or 8 small onions)</w:t>
      </w:r>
    </w:p>
    <w:p w14:paraId="7C6A734A" w14:textId="77777777" w:rsidR="00833318" w:rsidRPr="0004064B" w:rsidRDefault="00833318" w:rsidP="0004064B">
      <w:pPr>
        <w:spacing w:before="100" w:beforeAutospacing="1" w:after="100" w:afterAutospacing="1" w:line="360" w:lineRule="auto"/>
        <w:rPr>
          <w:rFonts w:ascii="Arial" w:hAnsi="Arial" w:cs="Arial"/>
          <w:lang w:eastAsia="en-ZA"/>
        </w:rPr>
      </w:pPr>
      <w:r w:rsidRPr="0004064B">
        <w:rPr>
          <w:rFonts w:ascii="Arial" w:hAnsi="Arial" w:cs="Arial"/>
          <w:lang w:eastAsia="en-ZA"/>
        </w:rPr>
        <w:t>1 tsp coarse salt</w:t>
      </w:r>
    </w:p>
    <w:p w14:paraId="1AD5DF83" w14:textId="77777777" w:rsidR="00833318" w:rsidRPr="0004064B" w:rsidRDefault="00141EF2" w:rsidP="0004064B">
      <w:pPr>
        <w:spacing w:before="100" w:beforeAutospacing="1" w:after="100" w:afterAutospacing="1" w:line="360" w:lineRule="auto"/>
        <w:rPr>
          <w:rFonts w:ascii="Arial" w:hAnsi="Arial" w:cs="Arial"/>
          <w:lang w:eastAsia="en-ZA"/>
        </w:rPr>
      </w:pPr>
      <w:r>
        <w:rPr>
          <w:rFonts w:ascii="Arial" w:hAnsi="Arial" w:cs="Arial"/>
          <w:lang w:eastAsia="en-ZA"/>
        </w:rPr>
        <w:t>1 tsp</w:t>
      </w:r>
      <w:r w:rsidR="00833318" w:rsidRPr="0004064B">
        <w:rPr>
          <w:rFonts w:ascii="Arial" w:hAnsi="Arial" w:cs="Arial"/>
          <w:lang w:eastAsia="en-ZA"/>
        </w:rPr>
        <w:t xml:space="preserve"> caster sugar</w:t>
      </w:r>
    </w:p>
    <w:p w14:paraId="19EC615C" w14:textId="77777777" w:rsidR="00833318" w:rsidRPr="0004064B" w:rsidRDefault="00833318" w:rsidP="0004064B">
      <w:pPr>
        <w:spacing w:before="100" w:beforeAutospacing="1" w:after="100" w:afterAutospacing="1" w:line="360" w:lineRule="auto"/>
        <w:rPr>
          <w:rFonts w:ascii="Arial" w:hAnsi="Arial" w:cs="Arial"/>
          <w:lang w:eastAsia="en-ZA"/>
        </w:rPr>
      </w:pPr>
      <w:r w:rsidRPr="0004064B">
        <w:rPr>
          <w:rFonts w:ascii="Arial" w:hAnsi="Arial" w:cs="Arial"/>
          <w:lang w:eastAsia="en-ZA"/>
        </w:rPr>
        <w:t>125g lardons or chopped streaky bacon</w:t>
      </w:r>
    </w:p>
    <w:p w14:paraId="1C5FC5D0" w14:textId="77777777" w:rsidR="00833318" w:rsidRPr="0004064B" w:rsidRDefault="00141EF2" w:rsidP="0004064B">
      <w:pPr>
        <w:spacing w:before="100" w:beforeAutospacing="1" w:after="100" w:afterAutospacing="1" w:line="360" w:lineRule="auto"/>
        <w:rPr>
          <w:rFonts w:ascii="Arial" w:hAnsi="Arial" w:cs="Arial"/>
          <w:lang w:eastAsia="en-ZA"/>
        </w:rPr>
      </w:pPr>
      <w:r>
        <w:rPr>
          <w:rFonts w:ascii="Arial" w:hAnsi="Arial" w:cs="Arial"/>
          <w:lang w:eastAsia="en-ZA"/>
        </w:rPr>
        <w:t>200–225g</w:t>
      </w:r>
      <w:r w:rsidR="00833318" w:rsidRPr="0004064B">
        <w:rPr>
          <w:rFonts w:ascii="Arial" w:hAnsi="Arial" w:cs="Arial"/>
          <w:lang w:eastAsia="en-ZA"/>
        </w:rPr>
        <w:t xml:space="preserve"> small button mushrooms, cleaned and with their stems trimmed</w:t>
      </w:r>
    </w:p>
    <w:p w14:paraId="213489AA" w14:textId="77777777" w:rsidR="00833318" w:rsidRPr="0004064B" w:rsidRDefault="00833318" w:rsidP="0004064B">
      <w:pPr>
        <w:spacing w:before="100" w:beforeAutospacing="1" w:after="100" w:afterAutospacing="1" w:line="360" w:lineRule="auto"/>
        <w:rPr>
          <w:rFonts w:ascii="Arial" w:hAnsi="Arial" w:cs="Arial"/>
          <w:lang w:eastAsia="en-ZA"/>
        </w:rPr>
      </w:pPr>
      <w:r w:rsidRPr="0004064B">
        <w:rPr>
          <w:rFonts w:ascii="Arial" w:hAnsi="Arial" w:cs="Arial"/>
          <w:lang w:eastAsia="en-ZA"/>
        </w:rPr>
        <w:t>1 tablespoon finely chopped parsley</w:t>
      </w:r>
    </w:p>
    <w:p w14:paraId="77921512" w14:textId="77777777" w:rsidR="00833318" w:rsidRPr="0004064B" w:rsidRDefault="00833318" w:rsidP="0004064B">
      <w:pPr>
        <w:spacing w:before="100" w:beforeAutospacing="1" w:after="100" w:afterAutospacing="1" w:line="360" w:lineRule="auto"/>
        <w:rPr>
          <w:rFonts w:ascii="Arial" w:hAnsi="Arial" w:cs="Arial"/>
          <w:lang w:eastAsia="en-ZA"/>
        </w:rPr>
      </w:pPr>
      <w:r w:rsidRPr="0004064B">
        <w:rPr>
          <w:rFonts w:ascii="Arial" w:hAnsi="Arial" w:cs="Arial"/>
          <w:lang w:eastAsia="en-ZA"/>
        </w:rPr>
        <w:t>Salt and pepper</w:t>
      </w:r>
    </w:p>
    <w:p w14:paraId="3A3F5D55" w14:textId="77777777" w:rsidR="00833318" w:rsidRPr="0004064B" w:rsidRDefault="00833318" w:rsidP="0004064B">
      <w:pPr>
        <w:spacing w:before="100" w:beforeAutospacing="1" w:after="100" w:afterAutospacing="1" w:line="360" w:lineRule="auto"/>
        <w:rPr>
          <w:rFonts w:ascii="Arial" w:hAnsi="Arial" w:cs="Arial"/>
          <w:b/>
          <w:bCs/>
          <w:lang w:eastAsia="en-ZA"/>
        </w:rPr>
      </w:pPr>
      <w:r w:rsidRPr="0004064B">
        <w:rPr>
          <w:rFonts w:ascii="Arial" w:hAnsi="Arial" w:cs="Arial"/>
          <w:b/>
          <w:bCs/>
          <w:lang w:eastAsia="en-ZA"/>
        </w:rPr>
        <w:t>Instructions</w:t>
      </w:r>
    </w:p>
    <w:p w14:paraId="2BEC6138" w14:textId="77777777" w:rsidR="00833318" w:rsidRPr="0004064B" w:rsidRDefault="00833318" w:rsidP="0004064B">
      <w:pPr>
        <w:spacing w:before="100" w:beforeAutospacing="1" w:after="100" w:afterAutospacing="1" w:line="360" w:lineRule="auto"/>
        <w:rPr>
          <w:rFonts w:ascii="Arial" w:hAnsi="Arial" w:cs="Arial"/>
          <w:lang w:eastAsia="en-ZA"/>
        </w:rPr>
      </w:pPr>
      <w:r w:rsidRPr="0004064B">
        <w:rPr>
          <w:rFonts w:ascii="Arial" w:hAnsi="Arial" w:cs="Arial"/>
          <w:lang w:eastAsia="en-ZA"/>
        </w:rPr>
        <w:t>Put the wine into a small pot and bring it to a boil. Simmer for 20 min</w:t>
      </w:r>
      <w:r w:rsidR="00113FF7">
        <w:rPr>
          <w:rFonts w:ascii="Arial" w:hAnsi="Arial" w:cs="Arial"/>
          <w:lang w:eastAsia="en-ZA"/>
        </w:rPr>
        <w:t>utes</w:t>
      </w:r>
      <w:r w:rsidRPr="0004064B">
        <w:rPr>
          <w:rFonts w:ascii="Arial" w:hAnsi="Arial" w:cs="Arial"/>
          <w:lang w:eastAsia="en-ZA"/>
        </w:rPr>
        <w:t>. Take the meat out of the fridge to bring it to room temperature and pat it dry with a paper towel.</w:t>
      </w:r>
    </w:p>
    <w:p w14:paraId="265A64EE" w14:textId="77777777" w:rsidR="00833318" w:rsidRPr="0004064B" w:rsidRDefault="00833318" w:rsidP="0004064B">
      <w:pPr>
        <w:spacing w:before="100" w:beforeAutospacing="1" w:after="100" w:afterAutospacing="1" w:line="360" w:lineRule="auto"/>
        <w:rPr>
          <w:rFonts w:ascii="Arial" w:hAnsi="Arial" w:cs="Arial"/>
          <w:lang w:eastAsia="en-ZA"/>
        </w:rPr>
      </w:pPr>
      <w:r w:rsidRPr="0004064B">
        <w:rPr>
          <w:rFonts w:ascii="Arial" w:hAnsi="Arial" w:cs="Arial"/>
          <w:lang w:eastAsia="en-ZA"/>
        </w:rPr>
        <w:t xml:space="preserve">Heat 1 tablespoon of olive oil in a large saucepan or lidded casserole dish (such as cast iron). Add 45g butter to the pan and when it foams add the cubes of meat to brown on all </w:t>
      </w:r>
      <w:r w:rsidRPr="0004064B">
        <w:rPr>
          <w:rFonts w:ascii="Arial" w:hAnsi="Arial" w:cs="Arial"/>
          <w:lang w:eastAsia="en-ZA"/>
        </w:rPr>
        <w:lastRenderedPageBreak/>
        <w:t>sides. You will need to do this in batches to prevent overcrowding the pan and boiling the meat. Turn the meat over with tongs or a wooden spoon ensuring you get a deep brown colour. Set the meat aside in another dish.</w:t>
      </w:r>
    </w:p>
    <w:p w14:paraId="74DED227" w14:textId="77777777" w:rsidR="00833318" w:rsidRPr="0004064B" w:rsidRDefault="00833318" w:rsidP="0004064B">
      <w:pPr>
        <w:spacing w:before="100" w:beforeAutospacing="1" w:after="100" w:afterAutospacing="1" w:line="360" w:lineRule="auto"/>
        <w:rPr>
          <w:rFonts w:ascii="Arial" w:hAnsi="Arial" w:cs="Arial"/>
          <w:lang w:eastAsia="en-ZA"/>
        </w:rPr>
      </w:pPr>
      <w:r w:rsidRPr="0004064B">
        <w:rPr>
          <w:rFonts w:ascii="Arial" w:hAnsi="Arial" w:cs="Arial"/>
          <w:lang w:eastAsia="en-ZA"/>
        </w:rPr>
        <w:t>Put the carrots and sliced onions into the pan in which the meat was browned and cook for 5 minutes over very low heat, stirring a few times to prevent darkening.</w:t>
      </w:r>
    </w:p>
    <w:p w14:paraId="23311E40" w14:textId="77777777" w:rsidR="00833318" w:rsidRPr="0004064B" w:rsidRDefault="00833318" w:rsidP="0004064B">
      <w:pPr>
        <w:spacing w:before="100" w:beforeAutospacing="1" w:after="100" w:afterAutospacing="1" w:line="360" w:lineRule="auto"/>
        <w:rPr>
          <w:rFonts w:ascii="Arial" w:hAnsi="Arial" w:cs="Arial"/>
          <w:lang w:eastAsia="en-ZA"/>
        </w:rPr>
      </w:pPr>
      <w:r w:rsidRPr="0004064B">
        <w:rPr>
          <w:rFonts w:ascii="Arial" w:hAnsi="Arial" w:cs="Arial"/>
          <w:lang w:eastAsia="en-ZA"/>
        </w:rPr>
        <w:t>Sprinkle the flour over the meat and return it to the casserole dish with carrots and onions. Add 1 teaspoon of freshly ground black pepper and cook over medium heat until the raw flour has been cooked out. This will take about 5 minutes</w:t>
      </w:r>
      <w:r w:rsidR="00D755D5">
        <w:rPr>
          <w:rFonts w:ascii="Arial" w:hAnsi="Arial" w:cs="Arial"/>
          <w:lang w:eastAsia="en-ZA"/>
        </w:rPr>
        <w:t>.</w:t>
      </w:r>
    </w:p>
    <w:p w14:paraId="2E624F4C" w14:textId="77777777" w:rsidR="00833318" w:rsidRPr="0004064B" w:rsidRDefault="00833318" w:rsidP="0004064B">
      <w:pPr>
        <w:spacing w:before="100" w:beforeAutospacing="1" w:after="100" w:afterAutospacing="1" w:line="360" w:lineRule="auto"/>
        <w:rPr>
          <w:rFonts w:ascii="Arial" w:hAnsi="Arial" w:cs="Arial"/>
          <w:lang w:eastAsia="en-ZA"/>
        </w:rPr>
      </w:pPr>
      <w:r w:rsidRPr="0004064B">
        <w:rPr>
          <w:rFonts w:ascii="Arial" w:hAnsi="Arial" w:cs="Arial"/>
          <w:lang w:eastAsia="en-ZA"/>
        </w:rPr>
        <w:t>Pour the beef stock into the pan along with the reduced wine, sliced celery stalks, garlic and bouquet garni. Simmer very gently over low heat for 2 hours. Check it every 30 minutes to give it a stir and skim off any foam that might appear on the surface.</w:t>
      </w:r>
    </w:p>
    <w:p w14:paraId="0C88EC7B" w14:textId="77777777" w:rsidR="00833318" w:rsidRPr="0004064B" w:rsidRDefault="00833318" w:rsidP="0004064B">
      <w:pPr>
        <w:spacing w:before="100" w:beforeAutospacing="1" w:after="100" w:afterAutospacing="1" w:line="360" w:lineRule="auto"/>
        <w:rPr>
          <w:rFonts w:ascii="Arial" w:hAnsi="Arial" w:cs="Arial"/>
          <w:lang w:eastAsia="en-ZA"/>
        </w:rPr>
      </w:pPr>
      <w:r w:rsidRPr="0004064B">
        <w:rPr>
          <w:rFonts w:ascii="Arial" w:hAnsi="Arial" w:cs="Arial"/>
          <w:lang w:eastAsia="en-ZA"/>
        </w:rPr>
        <w:t>While the meat is cooking, put the small onions into a saucepan with about 1 litre of water and a teaspoon of salt. Bring the liquid to a boil and s</w:t>
      </w:r>
      <w:r w:rsidR="00D755D5">
        <w:rPr>
          <w:rFonts w:ascii="Arial" w:hAnsi="Arial" w:cs="Arial"/>
          <w:lang w:eastAsia="en-ZA"/>
        </w:rPr>
        <w:t>immer the onions for 2 minutes i</w:t>
      </w:r>
      <w:r w:rsidRPr="0004064B">
        <w:rPr>
          <w:rFonts w:ascii="Arial" w:hAnsi="Arial" w:cs="Arial"/>
          <w:lang w:eastAsia="en-ZA"/>
        </w:rPr>
        <w:t>f they are very small and 5 minutes if they are bigger. Drain them in a colander.</w:t>
      </w:r>
    </w:p>
    <w:p w14:paraId="7BE4E44D" w14:textId="77777777" w:rsidR="00833318" w:rsidRPr="0004064B" w:rsidRDefault="00833318" w:rsidP="0004064B">
      <w:pPr>
        <w:spacing w:before="100" w:beforeAutospacing="1" w:after="100" w:afterAutospacing="1" w:line="360" w:lineRule="auto"/>
        <w:rPr>
          <w:rFonts w:ascii="Arial" w:hAnsi="Arial" w:cs="Arial"/>
          <w:lang w:eastAsia="en-ZA"/>
        </w:rPr>
      </w:pPr>
      <w:r w:rsidRPr="0004064B">
        <w:rPr>
          <w:rFonts w:ascii="Arial" w:hAnsi="Arial" w:cs="Arial"/>
          <w:lang w:eastAsia="en-ZA"/>
        </w:rPr>
        <w:t>Melt the remaining 15g of butter in a medium-sized non-stick pan. Add the onions and caster sugar; season with pepper, cover, and cook over gentle heat for 20 minutes stirring the onions every 5 minutes until they are so</w:t>
      </w:r>
      <w:r w:rsidR="00D755D5">
        <w:rPr>
          <w:rFonts w:ascii="Arial" w:hAnsi="Arial" w:cs="Arial"/>
          <w:lang w:eastAsia="en-ZA"/>
        </w:rPr>
        <w:t>ft and caramelis</w:t>
      </w:r>
      <w:r w:rsidRPr="0004064B">
        <w:rPr>
          <w:rFonts w:ascii="Arial" w:hAnsi="Arial" w:cs="Arial"/>
          <w:lang w:eastAsia="en-ZA"/>
        </w:rPr>
        <w:t>ed on the outside. If your onions are bigger, pan fry for about 10 – 15 minutes and then add them to the stew 40 minutes before the 2 hours of cooking is complete. If you are using tiny onions set them aside on a plate.</w:t>
      </w:r>
    </w:p>
    <w:p w14:paraId="171751F7" w14:textId="77777777" w:rsidR="00833318" w:rsidRPr="0004064B" w:rsidRDefault="00833318" w:rsidP="0004064B">
      <w:pPr>
        <w:spacing w:before="100" w:beforeAutospacing="1" w:after="100" w:afterAutospacing="1" w:line="360" w:lineRule="auto"/>
        <w:rPr>
          <w:rFonts w:ascii="Arial" w:hAnsi="Arial" w:cs="Arial"/>
          <w:lang w:eastAsia="en-ZA"/>
        </w:rPr>
      </w:pPr>
      <w:r w:rsidRPr="0004064B">
        <w:rPr>
          <w:rFonts w:ascii="Arial" w:hAnsi="Arial" w:cs="Arial"/>
          <w:lang w:eastAsia="en-ZA"/>
        </w:rPr>
        <w:t>Wipe the same pan as you cooked the onions and heat 1 tablespoon of olive oil. Fry the lardons (or bacon) over medium heat until golden brown and the fat has rendered out. Add these to the onions. </w:t>
      </w:r>
    </w:p>
    <w:p w14:paraId="74B02B19" w14:textId="77777777" w:rsidR="00833318" w:rsidRPr="0004064B" w:rsidRDefault="00833318" w:rsidP="0004064B">
      <w:pPr>
        <w:spacing w:before="100" w:beforeAutospacing="1" w:after="100" w:afterAutospacing="1" w:line="360" w:lineRule="auto"/>
        <w:rPr>
          <w:rFonts w:ascii="Arial" w:hAnsi="Arial" w:cs="Arial"/>
          <w:lang w:eastAsia="en-ZA"/>
        </w:rPr>
      </w:pPr>
      <w:r w:rsidRPr="0004064B">
        <w:rPr>
          <w:rFonts w:ascii="Arial" w:hAnsi="Arial" w:cs="Arial"/>
          <w:lang w:eastAsia="en-ZA"/>
        </w:rPr>
        <w:t>Add the mushrooms to the same pan and with the remaining fat, cook over medium heat for 10 minutes, stirring frequently. Season lightly with salt and pepper and then add these to the onions and lardons.</w:t>
      </w:r>
    </w:p>
    <w:p w14:paraId="25724B08" w14:textId="77777777" w:rsidR="00833318" w:rsidRPr="0004064B" w:rsidRDefault="00833318" w:rsidP="0004064B">
      <w:pPr>
        <w:spacing w:before="100" w:beforeAutospacing="1" w:after="100" w:afterAutospacing="1" w:line="360" w:lineRule="auto"/>
        <w:rPr>
          <w:rFonts w:ascii="Arial" w:hAnsi="Arial" w:cs="Arial"/>
          <w:lang w:eastAsia="en-ZA"/>
        </w:rPr>
      </w:pPr>
      <w:r w:rsidRPr="0004064B">
        <w:rPr>
          <w:rFonts w:ascii="Arial" w:hAnsi="Arial" w:cs="Arial"/>
          <w:lang w:eastAsia="en-ZA"/>
        </w:rPr>
        <w:t xml:space="preserve">When the stew has been simmering for 2 hours and the meat is perfectly tender, remove any fat from the surface. You can use a fat skimmer. Or drape kitchen towel over the surface and lift the fat off. Remove the meat and carrots (and onions if you added these to the stew) with a slotted spoon and put them in a large, deep serving dish. Add the lardons, onions and mushrooms into the same dish. Strain the meat sauce through a fine-mesh sieve and return </w:t>
      </w:r>
      <w:r w:rsidRPr="0004064B">
        <w:rPr>
          <w:rFonts w:ascii="Arial" w:hAnsi="Arial" w:cs="Arial"/>
          <w:lang w:eastAsia="en-ZA"/>
        </w:rPr>
        <w:lastRenderedPageBreak/>
        <w:t>to the pot. Bring it to a simmer for about 5 minutes to warm through and reduce slightly. Add seasoning to taste.</w:t>
      </w:r>
    </w:p>
    <w:p w14:paraId="2CB52994" w14:textId="77777777" w:rsidR="00833318" w:rsidRPr="0004064B" w:rsidRDefault="00833318" w:rsidP="0004064B">
      <w:pPr>
        <w:spacing w:before="100" w:beforeAutospacing="1" w:after="100" w:afterAutospacing="1" w:line="360" w:lineRule="auto"/>
        <w:rPr>
          <w:rFonts w:ascii="Arial" w:hAnsi="Arial" w:cs="Arial"/>
          <w:lang w:eastAsia="en-ZA"/>
        </w:rPr>
      </w:pPr>
      <w:r w:rsidRPr="0004064B">
        <w:rPr>
          <w:rFonts w:ascii="Arial" w:hAnsi="Arial" w:cs="Arial"/>
          <w:lang w:eastAsia="en-ZA"/>
        </w:rPr>
        <w:t>Pour the sauce over the meat and vegetables and sprinkle with chopped parsley and serve with mashed potato.</w:t>
      </w:r>
    </w:p>
    <w:p w14:paraId="3D08EB08" w14:textId="77777777" w:rsidR="00961672" w:rsidRPr="00961672" w:rsidRDefault="00961672" w:rsidP="00961672">
      <w:pPr>
        <w:spacing w:after="0" w:line="240" w:lineRule="auto"/>
        <w:rPr>
          <w:rFonts w:ascii="Times New Roman" w:eastAsia="Times New Roman" w:hAnsi="Times New Roman" w:cs="Times New Roman"/>
          <w:sz w:val="24"/>
          <w:szCs w:val="24"/>
          <w:lang w:eastAsia="en-ZA"/>
        </w:rPr>
      </w:pPr>
      <w:r w:rsidRPr="00961672">
        <w:rPr>
          <w:rFonts w:ascii="Arial" w:eastAsia="Times New Roman" w:hAnsi="Arial" w:cs="Arial"/>
          <w:color w:val="000000"/>
          <w:lang w:eastAsia="en-ZA"/>
        </w:rPr>
        <w:t>_________________________________________________________________________</w:t>
      </w:r>
    </w:p>
    <w:p w14:paraId="1A2D6AB3" w14:textId="77777777" w:rsidR="00961672" w:rsidRPr="00961672" w:rsidRDefault="00961672" w:rsidP="00961672">
      <w:pPr>
        <w:spacing w:after="0" w:line="240" w:lineRule="auto"/>
        <w:rPr>
          <w:rFonts w:ascii="Times New Roman" w:eastAsia="Times New Roman" w:hAnsi="Times New Roman" w:cs="Times New Roman"/>
          <w:sz w:val="24"/>
          <w:szCs w:val="24"/>
          <w:lang w:eastAsia="en-ZA"/>
        </w:rPr>
      </w:pPr>
      <w:r w:rsidRPr="00961672">
        <w:rPr>
          <w:rFonts w:ascii="Arial" w:eastAsia="Times New Roman" w:hAnsi="Arial" w:cs="Arial"/>
          <w:color w:val="000000"/>
          <w:sz w:val="20"/>
          <w:szCs w:val="20"/>
          <w:lang w:eastAsia="en-ZA"/>
        </w:rPr>
        <w:t xml:space="preserve">Issued by: </w:t>
      </w:r>
      <w:r w:rsidRPr="00961672">
        <w:rPr>
          <w:rFonts w:ascii="Arial" w:eastAsia="Times New Roman" w:hAnsi="Arial" w:cs="Arial"/>
          <w:color w:val="000000"/>
          <w:sz w:val="20"/>
          <w:szCs w:val="20"/>
          <w:lang w:eastAsia="en-ZA"/>
        </w:rPr>
        <w:tab/>
        <w:t xml:space="preserve">GC Communications </w:t>
      </w:r>
      <w:r w:rsidRPr="00961672">
        <w:rPr>
          <w:rFonts w:ascii="Arial" w:eastAsia="Times New Roman" w:hAnsi="Arial" w:cs="Arial"/>
          <w:color w:val="000000"/>
          <w:sz w:val="20"/>
          <w:szCs w:val="20"/>
          <w:lang w:eastAsia="en-ZA"/>
        </w:rPr>
        <w:tab/>
      </w:r>
      <w:r w:rsidRPr="00961672">
        <w:rPr>
          <w:rFonts w:ascii="Arial" w:eastAsia="Times New Roman" w:hAnsi="Arial" w:cs="Arial"/>
          <w:color w:val="000000"/>
          <w:sz w:val="20"/>
          <w:szCs w:val="20"/>
          <w:lang w:eastAsia="en-ZA"/>
        </w:rPr>
        <w:tab/>
        <w:t xml:space="preserve">Email: </w:t>
      </w:r>
      <w:hyperlink r:id="rId6" w:history="1">
        <w:r w:rsidRPr="00961672">
          <w:rPr>
            <w:rFonts w:ascii="Arial" w:eastAsia="Times New Roman" w:hAnsi="Arial" w:cs="Arial"/>
            <w:color w:val="0000FF"/>
            <w:sz w:val="20"/>
            <w:szCs w:val="20"/>
            <w:u w:val="single"/>
            <w:lang w:eastAsia="en-ZA"/>
          </w:rPr>
          <w:t>gudrun@gc-com.co.za</w:t>
        </w:r>
        <w:r w:rsidRPr="00961672">
          <w:rPr>
            <w:rFonts w:ascii="Arial" w:eastAsia="Times New Roman" w:hAnsi="Arial" w:cs="Arial"/>
            <w:color w:val="000000"/>
            <w:sz w:val="20"/>
            <w:szCs w:val="20"/>
            <w:lang w:eastAsia="en-ZA"/>
          </w:rPr>
          <w:tab/>
        </w:r>
        <w:r w:rsidRPr="00961672">
          <w:rPr>
            <w:rFonts w:ascii="Arial" w:eastAsia="Times New Roman" w:hAnsi="Arial" w:cs="Arial"/>
            <w:color w:val="000000"/>
            <w:sz w:val="20"/>
            <w:szCs w:val="20"/>
            <w:lang w:eastAsia="en-ZA"/>
          </w:rPr>
          <w:tab/>
        </w:r>
      </w:hyperlink>
    </w:p>
    <w:p w14:paraId="5B6311DE" w14:textId="77777777" w:rsidR="00961672" w:rsidRPr="00961672" w:rsidRDefault="00961672" w:rsidP="00961672">
      <w:pPr>
        <w:spacing w:after="0" w:line="240" w:lineRule="auto"/>
        <w:ind w:left="720" w:firstLine="720"/>
        <w:rPr>
          <w:rFonts w:ascii="Times New Roman" w:eastAsia="Times New Roman" w:hAnsi="Times New Roman" w:cs="Times New Roman"/>
          <w:sz w:val="24"/>
          <w:szCs w:val="24"/>
          <w:lang w:eastAsia="en-ZA"/>
        </w:rPr>
      </w:pPr>
      <w:r w:rsidRPr="00961672">
        <w:rPr>
          <w:rFonts w:ascii="Arial" w:eastAsia="Times New Roman" w:hAnsi="Arial" w:cs="Arial"/>
          <w:color w:val="000000"/>
          <w:sz w:val="20"/>
          <w:szCs w:val="20"/>
          <w:lang w:eastAsia="en-ZA"/>
        </w:rPr>
        <w:t xml:space="preserve">Contact: Gudrun Clark </w:t>
      </w:r>
      <w:r w:rsidRPr="00961672">
        <w:rPr>
          <w:rFonts w:ascii="Arial" w:eastAsia="Times New Roman" w:hAnsi="Arial" w:cs="Arial"/>
          <w:color w:val="000000"/>
          <w:sz w:val="20"/>
          <w:szCs w:val="20"/>
          <w:lang w:eastAsia="en-ZA"/>
        </w:rPr>
        <w:tab/>
      </w:r>
      <w:r w:rsidRPr="00961672">
        <w:rPr>
          <w:rFonts w:ascii="Arial" w:eastAsia="Times New Roman" w:hAnsi="Arial" w:cs="Arial"/>
          <w:color w:val="000000"/>
          <w:sz w:val="20"/>
          <w:szCs w:val="20"/>
          <w:lang w:eastAsia="en-ZA"/>
        </w:rPr>
        <w:tab/>
        <w:t>Tel: +27 (0)21 462 0520</w:t>
      </w:r>
    </w:p>
    <w:p w14:paraId="02B15E60" w14:textId="77777777" w:rsidR="00961672" w:rsidRPr="00961672" w:rsidRDefault="00961672" w:rsidP="00961672">
      <w:pPr>
        <w:spacing w:after="0" w:line="240" w:lineRule="auto"/>
        <w:rPr>
          <w:rFonts w:ascii="Times New Roman" w:eastAsia="Times New Roman" w:hAnsi="Times New Roman" w:cs="Times New Roman"/>
          <w:sz w:val="24"/>
          <w:szCs w:val="24"/>
          <w:lang w:eastAsia="en-ZA"/>
        </w:rPr>
      </w:pPr>
    </w:p>
    <w:p w14:paraId="697E2B7D" w14:textId="77777777" w:rsidR="00961672" w:rsidRPr="00961672" w:rsidRDefault="00961672" w:rsidP="00961672">
      <w:pPr>
        <w:spacing w:after="0" w:line="240" w:lineRule="auto"/>
        <w:rPr>
          <w:rFonts w:ascii="Times New Roman" w:eastAsia="Times New Roman" w:hAnsi="Times New Roman" w:cs="Times New Roman"/>
          <w:sz w:val="24"/>
          <w:szCs w:val="24"/>
          <w:lang w:eastAsia="en-ZA"/>
        </w:rPr>
      </w:pPr>
      <w:r w:rsidRPr="00961672">
        <w:rPr>
          <w:rFonts w:ascii="Arial" w:eastAsia="Times New Roman" w:hAnsi="Arial" w:cs="Arial"/>
          <w:color w:val="000000"/>
          <w:sz w:val="20"/>
          <w:szCs w:val="20"/>
          <w:lang w:eastAsia="en-ZA"/>
        </w:rPr>
        <w:t>On behalf of:</w:t>
      </w:r>
      <w:r w:rsidRPr="00961672">
        <w:rPr>
          <w:rFonts w:ascii="Arial" w:eastAsia="Times New Roman" w:hAnsi="Arial" w:cs="Arial"/>
          <w:color w:val="000000"/>
          <w:sz w:val="20"/>
          <w:szCs w:val="20"/>
          <w:lang w:eastAsia="en-ZA"/>
        </w:rPr>
        <w:tab/>
        <w:t>TOKARA Wine Estate</w:t>
      </w:r>
      <w:r w:rsidRPr="00961672">
        <w:rPr>
          <w:rFonts w:ascii="Arial" w:eastAsia="Times New Roman" w:hAnsi="Arial" w:cs="Arial"/>
          <w:color w:val="000000"/>
          <w:sz w:val="20"/>
          <w:szCs w:val="20"/>
          <w:lang w:eastAsia="en-ZA"/>
        </w:rPr>
        <w:tab/>
      </w:r>
      <w:r w:rsidRPr="00961672">
        <w:rPr>
          <w:rFonts w:ascii="Arial" w:eastAsia="Times New Roman" w:hAnsi="Arial" w:cs="Arial"/>
          <w:color w:val="000000"/>
          <w:sz w:val="20"/>
          <w:szCs w:val="20"/>
          <w:lang w:eastAsia="en-ZA"/>
        </w:rPr>
        <w:tab/>
        <w:t>Contact: Suzanne van Dyk</w:t>
      </w:r>
    </w:p>
    <w:p w14:paraId="28575778" w14:textId="77777777" w:rsidR="00961672" w:rsidRDefault="00961672" w:rsidP="00961672">
      <w:pPr>
        <w:rPr>
          <w:color w:val="FF0000"/>
        </w:rPr>
      </w:pPr>
    </w:p>
    <w:p w14:paraId="39C36724" w14:textId="77777777" w:rsidR="00961672" w:rsidRDefault="00961672" w:rsidP="00961672">
      <w:pPr>
        <w:rPr>
          <w:color w:val="FF0000"/>
        </w:rPr>
      </w:pPr>
    </w:p>
    <w:p w14:paraId="1858B409" w14:textId="77777777" w:rsidR="00833318" w:rsidRPr="00833318" w:rsidRDefault="00833318">
      <w:pPr>
        <w:rPr>
          <w:color w:val="FF0000"/>
        </w:rPr>
      </w:pPr>
    </w:p>
    <w:sectPr w:rsidR="00833318" w:rsidRPr="008333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1696C"/>
    <w:multiLevelType w:val="multilevel"/>
    <w:tmpl w:val="2FE60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4CA"/>
    <w:rsid w:val="0004064B"/>
    <w:rsid w:val="00065032"/>
    <w:rsid w:val="00113FF7"/>
    <w:rsid w:val="00124069"/>
    <w:rsid w:val="00141EF2"/>
    <w:rsid w:val="002116EF"/>
    <w:rsid w:val="003B582C"/>
    <w:rsid w:val="00420EE6"/>
    <w:rsid w:val="00434816"/>
    <w:rsid w:val="00522E96"/>
    <w:rsid w:val="00553864"/>
    <w:rsid w:val="006A2FE3"/>
    <w:rsid w:val="00711C1F"/>
    <w:rsid w:val="007722CC"/>
    <w:rsid w:val="008060A0"/>
    <w:rsid w:val="00833318"/>
    <w:rsid w:val="008669D5"/>
    <w:rsid w:val="00893FD8"/>
    <w:rsid w:val="00961672"/>
    <w:rsid w:val="00AE61B1"/>
    <w:rsid w:val="00AF2D10"/>
    <w:rsid w:val="00C662CA"/>
    <w:rsid w:val="00D55F6A"/>
    <w:rsid w:val="00D755D5"/>
    <w:rsid w:val="00DB7B59"/>
    <w:rsid w:val="00E32693"/>
    <w:rsid w:val="00E87FF1"/>
    <w:rsid w:val="00EA5ECD"/>
    <w:rsid w:val="00ED4274"/>
    <w:rsid w:val="00EE78AB"/>
    <w:rsid w:val="00EF44CA"/>
    <w:rsid w:val="00FB4C31"/>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4C9F"/>
  <w15:docId w15:val="{7ABEF912-922B-41C7-8B2A-6E669EC7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67900">
      <w:bodyDiv w:val="1"/>
      <w:marLeft w:val="0"/>
      <w:marRight w:val="0"/>
      <w:marTop w:val="0"/>
      <w:marBottom w:val="0"/>
      <w:divBdr>
        <w:top w:val="none" w:sz="0" w:space="0" w:color="auto"/>
        <w:left w:val="none" w:sz="0" w:space="0" w:color="auto"/>
        <w:bottom w:val="none" w:sz="0" w:space="0" w:color="auto"/>
        <w:right w:val="none" w:sz="0" w:space="0" w:color="auto"/>
      </w:divBdr>
    </w:div>
    <w:div w:id="83742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drun@gc-com.co.za" TargetMode="External"/><Relationship Id="rId5" Type="http://schemas.openxmlformats.org/officeDocument/2006/relationships/hyperlink" Target="http://www.tokar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880</Words>
  <Characters>5022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Hanlie Eagleton</cp:lastModifiedBy>
  <cp:revision>2</cp:revision>
  <dcterms:created xsi:type="dcterms:W3CDTF">2021-04-23T10:34:00Z</dcterms:created>
  <dcterms:modified xsi:type="dcterms:W3CDTF">2021-04-23T10:34:00Z</dcterms:modified>
</cp:coreProperties>
</file>